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5D2014" w:rsidRPr="005D2014">
        <w:rPr>
          <w:rFonts w:hint="eastAsia"/>
          <w:u w:val="single"/>
        </w:rPr>
        <w:t>地下鉄南北線愛宕橋駅エスカレーター設備増設工事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5D2014" w:rsidRPr="005D2014">
              <w:rPr>
                <w:rFonts w:hint="eastAsia"/>
              </w:rPr>
              <w:t>地下鉄南北線愛宕橋駅エスカレーター設備増設工事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5D2014" w:rsidRDefault="00891570" w:rsidP="00891570">
      <w:pPr>
        <w:wordWrap w:val="0"/>
        <w:spacing w:line="-209" w:lineRule="auto"/>
        <w:jc w:val="left"/>
        <w:rPr>
          <w:rFonts w:ascii="ＭＳ ゴシック" w:eastAsia="ＭＳ ゴシック" w:hAnsi="ＭＳ ゴシック"/>
        </w:rPr>
      </w:pPr>
      <w:r w:rsidRPr="00C31F99">
        <w:rPr>
          <w:rFonts w:hint="eastAsia"/>
        </w:rPr>
        <w:t xml:space="preserve">　　　　工事件名　　</w:t>
      </w:r>
      <w:r w:rsidR="005D2014" w:rsidRPr="005D2014">
        <w:rPr>
          <w:rFonts w:ascii="ＭＳ ゴシック" w:eastAsia="ＭＳ ゴシック" w:hAnsi="ＭＳ ゴシック" w:hint="eastAsia"/>
        </w:rPr>
        <w:t>地下鉄南北線愛宕橋駅エスカレーター設備増設工事</w:t>
      </w:r>
    </w:p>
    <w:bookmarkStart w:id="0" w:name="_GoBack"/>
    <w:bookmarkEnd w:id="0"/>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014"/>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7041">
      <v:textbox inset="5.85pt,.7pt,5.85pt,.7pt"/>
    </o:shapedefaults>
    <o:shapelayout v:ext="edit">
      <o:idmap v:ext="edit" data="1"/>
    </o:shapelayout>
  </w:shapeDefaults>
  <w:decimalSymbol w:val="."/>
  <w:listSeparator w:val=","/>
  <w14:docId w14:val="5DAEB301"/>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5BEA-F37E-4ABA-8D9E-29EC9D17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348</Words>
  <Characters>1989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70</cp:revision>
  <cp:lastPrinted>2022-05-21T01:00:00Z</cp:lastPrinted>
  <dcterms:created xsi:type="dcterms:W3CDTF">2020-04-17T07:37:00Z</dcterms:created>
  <dcterms:modified xsi:type="dcterms:W3CDTF">2022-09-08T05:36:00Z</dcterms:modified>
</cp:coreProperties>
</file>