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A42A9B" w:rsidRPr="00A42A9B">
        <w:rPr>
          <w:rFonts w:hint="eastAsia"/>
          <w:u w:val="single"/>
        </w:rPr>
        <w:t>地下鉄南北線富沢駅軌道階防水対策工事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A42A9B" w:rsidRPr="00A42A9B">
              <w:rPr>
                <w:rFonts w:hint="eastAsia"/>
              </w:rPr>
              <w:t>地下鉄南北線富沢駅軌道階防水対策工事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A42A9B" w:rsidRPr="00A42A9B">
        <w:rPr>
          <w:rFonts w:ascii="ＭＳ ゴシック" w:eastAsia="ＭＳ ゴシック" w:hAnsi="ＭＳ ゴシック" w:hint="eastAsia"/>
        </w:rPr>
        <w:t>地下鉄南北線富沢駅軌道階防水対策工事</w:t>
      </w:r>
      <w:bookmarkStart w:id="0" w:name="_GoBack"/>
      <w:bookmarkEnd w:id="0"/>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42A9B"/>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4993">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1157-1211-44B0-A8C8-4604052A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1322</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2318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69</cp:revision>
  <cp:lastPrinted>2022-05-21T01:00:00Z</cp:lastPrinted>
  <dcterms:created xsi:type="dcterms:W3CDTF">2020-04-17T07:37:00Z</dcterms:created>
  <dcterms:modified xsi:type="dcterms:W3CDTF">2022-06-13T06:40:00Z</dcterms:modified>
</cp:coreProperties>
</file>