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3416D5">
        <w:rPr>
          <w:rFonts w:hint="eastAsia"/>
          <w:u w:val="single"/>
        </w:rPr>
        <w:t>地下鉄南北線長町一丁目駅旅客トイレ改修設備工事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425A0" w:rsidRPr="002F27E7" w:rsidRDefault="003B6414" w:rsidP="003425A0">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3416D5">
              <w:rPr>
                <w:rFonts w:hint="eastAsia"/>
              </w:rPr>
              <w:t>地下鉄南北線長町一丁目駅旅客トイレ改修設備工事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8D4" w:rsidRDefault="00EE58D4" w:rsidP="00891570">
                            <w:r>
                              <w:rPr>
                                <w:rFonts w:hint="eastAsia"/>
                              </w:rPr>
                              <w:t>〔様式第11号〕</w:t>
                            </w:r>
                          </w:p>
                          <w:p w:rsidR="00EE58D4" w:rsidRDefault="00EE58D4"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EE58D4" w:rsidRDefault="00EE58D4" w:rsidP="00891570">
                      <w:r>
                        <w:rPr>
                          <w:rFonts w:hint="eastAsia"/>
                        </w:rPr>
                        <w:t>〔様式第11号〕</w:t>
                      </w:r>
                    </w:p>
                    <w:p w:rsidR="00EE58D4" w:rsidRDefault="00EE58D4"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3416D5">
        <w:rPr>
          <w:rFonts w:hint="eastAsia"/>
        </w:rPr>
        <w:t>地下鉄南北線長町一丁目駅旅客トイレ改修設備工事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BC471F">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D4" w:rsidRDefault="00EE58D4">
      <w:r>
        <w:separator/>
      </w:r>
    </w:p>
  </w:endnote>
  <w:endnote w:type="continuationSeparator" w:id="0">
    <w:p w:rsidR="00EE58D4" w:rsidRDefault="00EE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D4" w:rsidRDefault="00EE58D4">
      <w:r>
        <w:separator/>
      </w:r>
    </w:p>
  </w:footnote>
  <w:footnote w:type="continuationSeparator" w:id="0">
    <w:p w:rsidR="00EE58D4" w:rsidRDefault="00EE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4724F"/>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C471F"/>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9937">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A200-152D-4762-B18C-93275FC7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1337</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2332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35</cp:revision>
  <cp:lastPrinted>2021-05-18T07:09:00Z</cp:lastPrinted>
  <dcterms:created xsi:type="dcterms:W3CDTF">2020-04-17T07:37:00Z</dcterms:created>
  <dcterms:modified xsi:type="dcterms:W3CDTF">2021-05-25T10:17:00Z</dcterms:modified>
</cp:coreProperties>
</file>