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2E2078" w:rsidRPr="002E2078">
        <w:rPr>
          <w:rFonts w:hint="eastAsia"/>
          <w:u w:val="single"/>
        </w:rPr>
        <w:t>令和4年度 地下鉄東西線西公園高架橋補修外工事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2E2078" w:rsidP="003803A9">
            <w:pPr>
              <w:spacing w:line="360" w:lineRule="auto"/>
            </w:pPr>
            <w:r w:rsidRPr="002E2078">
              <w:rPr>
                <w:rFonts w:hint="eastAsia"/>
              </w:rPr>
              <w:t>令和4年度 地下鉄東西線西公園高架橋補修外工事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2E2078" w:rsidRPr="002E2078">
        <w:rPr>
          <w:rFonts w:ascii="ＭＳ ゴシック" w:eastAsia="ＭＳ ゴシック" w:hAnsi="ＭＳ ゴシック" w:hint="eastAsia"/>
        </w:rPr>
        <w:t>令和4年度 地下鉄東西線西公園高架橋補修外工事</w:t>
      </w:r>
      <w:bookmarkStart w:id="0" w:name="_GoBack"/>
      <w:bookmarkEnd w:id="0"/>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2078"/>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42A9B"/>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7041">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16DD-FA11-4105-860B-30F45DD3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1334</Words>
  <Characters>1002</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70</cp:revision>
  <cp:lastPrinted>2022-05-21T01:00:00Z</cp:lastPrinted>
  <dcterms:created xsi:type="dcterms:W3CDTF">2020-04-17T07:37:00Z</dcterms:created>
  <dcterms:modified xsi:type="dcterms:W3CDTF">2022-07-07T06:34:00Z</dcterms:modified>
</cp:coreProperties>
</file>