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102B29">
        <w:rPr>
          <w:rFonts w:hint="eastAsia"/>
          <w:spacing w:val="74"/>
          <w:kern w:val="0"/>
          <w:fitText w:val="1284" w:id="1975171841"/>
        </w:rPr>
        <w:t>電話番</w:t>
      </w:r>
      <w:r w:rsidRPr="00102B2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0A6BA2">
        <w:rPr>
          <w:rFonts w:hint="eastAsia"/>
          <w:u w:val="single"/>
        </w:rPr>
        <w:t>地下鉄南北線八乙女駅外１駅エスカレーター設備増設建築及び建築設備工事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0A6BA2">
              <w:rPr>
                <w:rFonts w:hint="eastAsia"/>
              </w:rPr>
              <w:t>地下鉄南北線八乙女駅外１駅エスカレーター設備増設建築及び建築設備工事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0A6BA2">
        <w:rPr>
          <w:rFonts w:hint="eastAsia"/>
        </w:rPr>
        <w:t>地下鉄南北線八乙女駅外１駅エスカレーター設備増設建築及び建築設備工事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102B29">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02B29"/>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7D"/>
    <w:rsid w:val="00A77895"/>
    <w:rsid w:val="00A85CAC"/>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1BFE"/>
    <w:rsid w:val="00F336E6"/>
    <w:rsid w:val="00F33ABA"/>
    <w:rsid w:val="00F376A3"/>
    <w:rsid w:val="00F4499C"/>
    <w:rsid w:val="00F44BC0"/>
    <w:rsid w:val="00F46ABC"/>
    <w:rsid w:val="00F54DE7"/>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9697">
      <v:textbox inset="5.85pt,.7pt,5.85pt,.7pt"/>
    </o:shapedefaults>
    <o:shapelayout v:ext="edit">
      <o:idmap v:ext="edit" data="1"/>
    </o:shapelayout>
  </w:shapeDefaults>
  <w:decimalSymbol w:val="."/>
  <w:listSeparator w:val=","/>
  <w14:docId w14:val="75AB2DBD"/>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3C921-65B1-48B9-BF72-8C65ECAB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1378</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2373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Keiyaku3</cp:lastModifiedBy>
  <cp:revision>32</cp:revision>
  <cp:lastPrinted>2021-12-17T23:08:00Z</cp:lastPrinted>
  <dcterms:created xsi:type="dcterms:W3CDTF">2021-06-25T00:57:00Z</dcterms:created>
  <dcterms:modified xsi:type="dcterms:W3CDTF">2021-12-20T23:36:00Z</dcterms:modified>
</cp:coreProperties>
</file>