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
        <w:gridCol w:w="496"/>
        <w:gridCol w:w="496"/>
        <w:gridCol w:w="496"/>
        <w:gridCol w:w="496"/>
        <w:gridCol w:w="496"/>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8C6445">
        <w:rPr>
          <w:rFonts w:hint="eastAsia"/>
          <w:u w:val="single"/>
        </w:rPr>
        <w:t>地下鉄南北線広瀬通駅外３駅階段段差明瞭化工事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EF0C56" w:rsidRPr="002F27E7" w:rsidRDefault="003B6414" w:rsidP="00EF0C56">
      <w:pPr>
        <w:rPr>
          <w:sz w:val="18"/>
          <w:szCs w:val="18"/>
        </w:rPr>
      </w:pPr>
      <w:r>
        <w:br w:type="page"/>
      </w:r>
    </w:p>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714"/>
      </w:tblGrid>
      <w:tr w:rsidR="00891570" w:rsidRPr="00CC14F2" w:rsidTr="00154826">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714"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154826">
        <w:tc>
          <w:tcPr>
            <w:tcW w:w="1954" w:type="dxa"/>
            <w:vAlign w:val="center"/>
          </w:tcPr>
          <w:p w:rsidR="00891570" w:rsidRPr="00CC14F2" w:rsidRDefault="00891570" w:rsidP="003803A9">
            <w:pPr>
              <w:spacing w:line="360" w:lineRule="auto"/>
              <w:jc w:val="center"/>
            </w:pPr>
            <w:r>
              <w:rPr>
                <w:rFonts w:hint="eastAsia"/>
              </w:rPr>
              <w:t>入札参加工事件名</w:t>
            </w:r>
          </w:p>
        </w:tc>
        <w:tc>
          <w:tcPr>
            <w:tcW w:w="7714" w:type="dxa"/>
            <w:vAlign w:val="center"/>
          </w:tcPr>
          <w:p w:rsidR="00891570" w:rsidRPr="00CE6776" w:rsidRDefault="00891570" w:rsidP="003803A9">
            <w:pPr>
              <w:spacing w:line="360" w:lineRule="auto"/>
              <w:rPr>
                <w:sz w:val="22"/>
                <w:szCs w:val="22"/>
              </w:rPr>
            </w:pPr>
            <w:r w:rsidRPr="00CC14F2">
              <w:rPr>
                <w:rFonts w:hint="eastAsia"/>
              </w:rPr>
              <w:t xml:space="preserve">　</w:t>
            </w:r>
            <w:r w:rsidR="008C6445">
              <w:rPr>
                <w:rFonts w:hint="eastAsia"/>
              </w:rPr>
              <w:t>地下鉄南北線広瀬通駅外３駅階段段差明瞭化工事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26"/>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rsidSect="00154826">
          <w:pgSz w:w="11906" w:h="16838" w:code="9"/>
          <w:pgMar w:top="1134" w:right="1134" w:bottom="1134" w:left="851"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8C6445">
        <w:rPr>
          <w:rFonts w:hint="eastAsia"/>
        </w:rPr>
        <w:t>地下鉄南北線広瀬通駅外３駅階段段差明瞭化工事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Tr="00A82822">
        <w:trPr>
          <w:gridBefore w:val="2"/>
          <w:wBefore w:w="4992"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A82822">
        <w:trPr>
          <w:trHeight w:val="412"/>
        </w:trPr>
        <w:tc>
          <w:tcPr>
            <w:tcW w:w="4992"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A82822">
        <w:trPr>
          <w:trHeight w:val="363"/>
        </w:trPr>
        <w:tc>
          <w:tcPr>
            <w:tcW w:w="528" w:type="dxa"/>
            <w:vMerge w:val="restart"/>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A82822">
        <w:trPr>
          <w:trHeight w:val="236"/>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A82822">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1C0D96" w:rsidSect="00A82822">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54826"/>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13ED4"/>
    <w:rsid w:val="00722A9C"/>
    <w:rsid w:val="00725068"/>
    <w:rsid w:val="00726719"/>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C6445"/>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09C"/>
    <w:rsid w:val="00A0732E"/>
    <w:rsid w:val="00A173DC"/>
    <w:rsid w:val="00A2441D"/>
    <w:rsid w:val="00A36F21"/>
    <w:rsid w:val="00A515FD"/>
    <w:rsid w:val="00A56DBC"/>
    <w:rsid w:val="00A63898"/>
    <w:rsid w:val="00A65547"/>
    <w:rsid w:val="00A66D09"/>
    <w:rsid w:val="00A71331"/>
    <w:rsid w:val="00A72BEC"/>
    <w:rsid w:val="00A82822"/>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EF0C56"/>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08F2-BB99-4376-A635-B4607FDB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1335</Words>
  <Characters>997</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24</cp:revision>
  <cp:lastPrinted>2020-07-15T02:30:00Z</cp:lastPrinted>
  <dcterms:created xsi:type="dcterms:W3CDTF">2020-04-17T07:37:00Z</dcterms:created>
  <dcterms:modified xsi:type="dcterms:W3CDTF">2020-07-23T01:02:00Z</dcterms:modified>
</cp:coreProperties>
</file>